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CE2" w:rsidRPr="00990CE2" w:rsidRDefault="00990CE2" w:rsidP="00D83782">
      <w:pPr>
        <w:tabs>
          <w:tab w:val="left" w:pos="1271"/>
        </w:tabs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sr-Cyrl-RS" w:bidi="fa-IR"/>
        </w:rPr>
      </w:pPr>
      <w:r w:rsidRPr="00990CE2">
        <w:rPr>
          <w:rFonts w:ascii="Times New Roman" w:hAnsi="Times New Roman" w:cs="Times New Roman"/>
          <w:b/>
          <w:bCs/>
          <w:sz w:val="24"/>
          <w:szCs w:val="24"/>
          <w:u w:val="single"/>
          <w:lang w:val="sr-Cyrl-RS" w:bidi="fa-IR"/>
        </w:rPr>
        <w:t>Природна и вештачка селекција</w:t>
      </w:r>
    </w:p>
    <w:p w:rsidR="00990CE2" w:rsidRPr="00990CE2" w:rsidRDefault="00990CE2" w:rsidP="00990CE2">
      <w:pPr>
        <w:tabs>
          <w:tab w:val="left" w:pos="1271"/>
        </w:tabs>
        <w:rPr>
          <w:rFonts w:ascii="Times New Roman" w:hAnsi="Times New Roman" w:cs="Times New Roman"/>
          <w:lang w:val="sr-Cyrl-RS" w:bidi="fa-IR"/>
        </w:rPr>
      </w:pPr>
      <w:r w:rsidRPr="00990CE2">
        <w:rPr>
          <w:rFonts w:ascii="Times New Roman" w:hAnsi="Times New Roman" w:cs="Times New Roman"/>
          <w:lang w:val="sr-Cyrl-RS" w:bidi="fa-IR"/>
        </w:rPr>
        <w:t>Прво да се подсетимо:</w:t>
      </w:r>
    </w:p>
    <w:p w:rsidR="00D83782" w:rsidRPr="00990CE2" w:rsidRDefault="00D83782" w:rsidP="00D83782">
      <w:pPr>
        <w:tabs>
          <w:tab w:val="left" w:pos="1271"/>
        </w:tabs>
        <w:jc w:val="center"/>
        <w:rPr>
          <w:rFonts w:ascii="Times New Roman" w:hAnsi="Times New Roman" w:cs="Times New Roman"/>
          <w:lang w:val="sr-Cyrl-RS" w:bidi="fa-IR"/>
        </w:rPr>
      </w:pPr>
      <w:r w:rsidRPr="00990CE2">
        <w:rPr>
          <w:rFonts w:ascii="Times New Roman" w:hAnsi="Times New Roman" w:cs="Times New Roman"/>
          <w:lang w:val="sr-Cyrl-RS" w:bidi="fa-IR"/>
        </w:rPr>
        <w:t>РАЗМНОЖАВАЊЕ</w:t>
      </w:r>
    </w:p>
    <w:p w:rsidR="00D83782" w:rsidRPr="00990CE2" w:rsidRDefault="00D83782" w:rsidP="00D83782">
      <w:pPr>
        <w:tabs>
          <w:tab w:val="left" w:pos="1271"/>
        </w:tabs>
        <w:jc w:val="center"/>
        <w:rPr>
          <w:rFonts w:ascii="Times New Roman" w:hAnsi="Times New Roman" w:cs="Times New Roman"/>
          <w:lang w:bidi="fa-IR"/>
        </w:rPr>
      </w:pPr>
      <w:r w:rsidRPr="00990CE2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E1A3CE" wp14:editId="7155E87B">
                <wp:simplePos x="0" y="0"/>
                <wp:positionH relativeFrom="column">
                  <wp:posOffset>3735705</wp:posOffset>
                </wp:positionH>
                <wp:positionV relativeFrom="paragraph">
                  <wp:posOffset>29845</wp:posOffset>
                </wp:positionV>
                <wp:extent cx="301625" cy="107315"/>
                <wp:effectExtent l="11430" t="10795" r="29845" b="53340"/>
                <wp:wrapNone/>
                <wp:docPr id="4" name="Prava linija spajanja sa strelico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1625" cy="1073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335710" id="_x0000_t32" coordsize="21600,21600" o:spt="32" o:oned="t" path="m,l21600,21600e" filled="f">
                <v:path arrowok="t" fillok="f" o:connecttype="none"/>
                <o:lock v:ext="edit" shapetype="t"/>
              </v:shapetype>
              <v:shape id="Prava linija spajanja sa strelicom 4" o:spid="_x0000_s1026" type="#_x0000_t32" style="position:absolute;margin-left:294.15pt;margin-top:2.35pt;width:23.75pt;height: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">
                <v:stroke endarrow="block"/>
              </v:shape>
            </w:pict>
          </mc:Fallback>
        </mc:AlternateContent>
      </w:r>
      <w:r w:rsidRPr="00990CE2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C49DF0" wp14:editId="1CEBBF5B">
                <wp:simplePos x="0" y="0"/>
                <wp:positionH relativeFrom="column">
                  <wp:posOffset>1611630</wp:posOffset>
                </wp:positionH>
                <wp:positionV relativeFrom="paragraph">
                  <wp:posOffset>29845</wp:posOffset>
                </wp:positionV>
                <wp:extent cx="301625" cy="107315"/>
                <wp:effectExtent l="30480" t="10795" r="10795" b="53340"/>
                <wp:wrapNone/>
                <wp:docPr id="3" name="Prava linija spajanja sa strelico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1625" cy="1073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E052A" id="Prava linija spajanja sa strelicom 3" o:spid="_x0000_s1026" type="#_x0000_t32" style="position:absolute;margin-left:126.9pt;margin-top:2.35pt;width:23.75pt;height:8.4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">
                <v:stroke endarrow="block"/>
              </v:shape>
            </w:pict>
          </mc:Fallback>
        </mc:AlternateContent>
      </w:r>
    </w:p>
    <w:p w:rsidR="00D83782" w:rsidRPr="00990CE2" w:rsidRDefault="00D83782" w:rsidP="00D83782">
      <w:pPr>
        <w:tabs>
          <w:tab w:val="left" w:pos="1271"/>
        </w:tabs>
        <w:rPr>
          <w:rFonts w:ascii="Times New Roman" w:hAnsi="Times New Roman" w:cs="Times New Roman"/>
          <w:lang w:bidi="fa-IR"/>
        </w:rPr>
      </w:pPr>
      <w:r w:rsidRPr="00990CE2">
        <w:rPr>
          <w:rFonts w:ascii="Times New Roman" w:hAnsi="Times New Roman" w:cs="Times New Roman"/>
          <w:lang w:bidi="fa-IR"/>
        </w:rPr>
        <w:t xml:space="preserve">              ПОЛНО РАЗМНОЖАВАЊЕ                          БЕСПОЛНО РАЗМНОЖАВАЊЕ</w:t>
      </w:r>
    </w:p>
    <w:p w:rsidR="00D83782" w:rsidRPr="00990CE2" w:rsidRDefault="00D83782" w:rsidP="00D83782">
      <w:pPr>
        <w:tabs>
          <w:tab w:val="left" w:pos="1271"/>
        </w:tabs>
        <w:rPr>
          <w:rFonts w:ascii="Times New Roman" w:hAnsi="Times New Roman" w:cs="Times New Roman"/>
          <w:lang w:bidi="fa-IR"/>
        </w:rPr>
      </w:pPr>
      <w:r w:rsidRPr="00990CE2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18BE42" wp14:editId="1F47A64C">
                <wp:simplePos x="0" y="0"/>
                <wp:positionH relativeFrom="column">
                  <wp:posOffset>4523105</wp:posOffset>
                </wp:positionH>
                <wp:positionV relativeFrom="paragraph">
                  <wp:posOffset>249555</wp:posOffset>
                </wp:positionV>
                <wp:extent cx="0" cy="194310"/>
                <wp:effectExtent l="55880" t="9525" r="58420" b="15240"/>
                <wp:wrapNone/>
                <wp:docPr id="2" name="Prava linija spajanja sa strelic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953788" id="Prava linija spajanja sa strelicom 2" o:spid="_x0000_s1026" type="#_x0000_t32" style="position:absolute;margin-left:356.15pt;margin-top:19.65pt;width:0;height:15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">
                <v:stroke endarrow="block"/>
              </v:shape>
            </w:pict>
          </mc:Fallback>
        </mc:AlternateContent>
      </w:r>
      <w:r w:rsidRPr="00990CE2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C36D8E" wp14:editId="564EA00D">
                <wp:simplePos x="0" y="0"/>
                <wp:positionH relativeFrom="column">
                  <wp:posOffset>1301115</wp:posOffset>
                </wp:positionH>
                <wp:positionV relativeFrom="paragraph">
                  <wp:posOffset>243840</wp:posOffset>
                </wp:positionV>
                <wp:extent cx="0" cy="194310"/>
                <wp:effectExtent l="55245" t="9525" r="59055" b="15240"/>
                <wp:wrapNone/>
                <wp:docPr id="1" name="Prava linija spajanja sa strelic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78836D" id="Prava linija spajanja sa strelicom 1" o:spid="_x0000_s1026" type="#_x0000_t32" style="position:absolute;margin-left:102.45pt;margin-top:19.2pt;width:0;height:1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">
                <v:stroke endarrow="block"/>
              </v:shape>
            </w:pict>
          </mc:Fallback>
        </mc:AlternateContent>
      </w:r>
      <w:proofErr w:type="spellStart"/>
      <w:r w:rsidRPr="00990CE2">
        <w:rPr>
          <w:rFonts w:ascii="Times New Roman" w:hAnsi="Times New Roman" w:cs="Times New Roman"/>
          <w:lang w:bidi="fa-IR"/>
        </w:rPr>
        <w:t>комбиновање</w:t>
      </w:r>
      <w:proofErr w:type="spellEnd"/>
      <w:r w:rsidRPr="00990CE2">
        <w:rPr>
          <w:rFonts w:ascii="Times New Roman" w:hAnsi="Times New Roman" w:cs="Times New Roman"/>
          <w:lang w:bidi="fa-IR"/>
        </w:rPr>
        <w:t xml:space="preserve">  </w:t>
      </w:r>
      <w:proofErr w:type="spellStart"/>
      <w:r w:rsidRPr="00990CE2">
        <w:rPr>
          <w:rFonts w:ascii="Times New Roman" w:hAnsi="Times New Roman" w:cs="Times New Roman"/>
          <w:lang w:bidi="fa-IR"/>
        </w:rPr>
        <w:t>наследног</w:t>
      </w:r>
      <w:proofErr w:type="spellEnd"/>
      <w:r w:rsidRPr="00990CE2">
        <w:rPr>
          <w:rFonts w:ascii="Times New Roman" w:hAnsi="Times New Roman" w:cs="Times New Roman"/>
          <w:lang w:bidi="fa-IR"/>
        </w:rPr>
        <w:t xml:space="preserve"> </w:t>
      </w:r>
      <w:proofErr w:type="spellStart"/>
      <w:r w:rsidRPr="00990CE2">
        <w:rPr>
          <w:rFonts w:ascii="Times New Roman" w:hAnsi="Times New Roman" w:cs="Times New Roman"/>
          <w:lang w:bidi="fa-IR"/>
        </w:rPr>
        <w:t>материјала</w:t>
      </w:r>
      <w:proofErr w:type="spellEnd"/>
      <w:r w:rsidRPr="00990CE2">
        <w:rPr>
          <w:rFonts w:ascii="Times New Roman" w:hAnsi="Times New Roman" w:cs="Times New Roman"/>
          <w:lang w:bidi="fa-IR"/>
        </w:rPr>
        <w:t xml:space="preserve"> </w:t>
      </w:r>
      <w:proofErr w:type="spellStart"/>
      <w:r w:rsidRPr="00990CE2">
        <w:rPr>
          <w:rFonts w:ascii="Times New Roman" w:hAnsi="Times New Roman" w:cs="Times New Roman"/>
          <w:lang w:bidi="fa-IR"/>
        </w:rPr>
        <w:t>родитеља</w:t>
      </w:r>
      <w:proofErr w:type="spellEnd"/>
      <w:r w:rsidRPr="00990CE2">
        <w:rPr>
          <w:rFonts w:ascii="Times New Roman" w:hAnsi="Times New Roman" w:cs="Times New Roman"/>
          <w:lang w:bidi="fa-IR"/>
        </w:rPr>
        <w:t xml:space="preserve">      </w:t>
      </w:r>
      <w:proofErr w:type="spellStart"/>
      <w:r w:rsidRPr="00990CE2">
        <w:rPr>
          <w:rFonts w:ascii="Times New Roman" w:hAnsi="Times New Roman" w:cs="Times New Roman"/>
          <w:lang w:bidi="fa-IR"/>
        </w:rPr>
        <w:t>нема</w:t>
      </w:r>
      <w:proofErr w:type="spellEnd"/>
      <w:r w:rsidRPr="00990CE2">
        <w:rPr>
          <w:rFonts w:ascii="Times New Roman" w:hAnsi="Times New Roman" w:cs="Times New Roman"/>
          <w:lang w:bidi="fa-IR"/>
        </w:rPr>
        <w:t xml:space="preserve"> </w:t>
      </w:r>
      <w:proofErr w:type="spellStart"/>
      <w:r w:rsidRPr="00990CE2">
        <w:rPr>
          <w:rFonts w:ascii="Times New Roman" w:hAnsi="Times New Roman" w:cs="Times New Roman"/>
          <w:lang w:bidi="fa-IR"/>
        </w:rPr>
        <w:t>комбиновања</w:t>
      </w:r>
      <w:proofErr w:type="spellEnd"/>
      <w:r w:rsidRPr="00990CE2">
        <w:rPr>
          <w:rFonts w:ascii="Times New Roman" w:hAnsi="Times New Roman" w:cs="Times New Roman"/>
          <w:lang w:bidi="fa-IR"/>
        </w:rPr>
        <w:t xml:space="preserve"> </w:t>
      </w:r>
      <w:proofErr w:type="spellStart"/>
      <w:r w:rsidRPr="00990CE2">
        <w:rPr>
          <w:rFonts w:ascii="Times New Roman" w:hAnsi="Times New Roman" w:cs="Times New Roman"/>
          <w:lang w:bidi="fa-IR"/>
        </w:rPr>
        <w:t>наследног</w:t>
      </w:r>
      <w:proofErr w:type="spellEnd"/>
      <w:r w:rsidRPr="00990CE2">
        <w:rPr>
          <w:rFonts w:ascii="Times New Roman" w:hAnsi="Times New Roman" w:cs="Times New Roman"/>
          <w:lang w:bidi="fa-IR"/>
        </w:rPr>
        <w:t xml:space="preserve"> </w:t>
      </w:r>
      <w:r w:rsidRPr="00990CE2">
        <w:rPr>
          <w:rFonts w:ascii="Times New Roman" w:hAnsi="Times New Roman" w:cs="Times New Roman"/>
          <w:lang w:bidi="fa-IR"/>
        </w:rPr>
        <w:tab/>
      </w:r>
      <w:r w:rsidRPr="00990CE2">
        <w:rPr>
          <w:rFonts w:ascii="Times New Roman" w:hAnsi="Times New Roman" w:cs="Times New Roman"/>
          <w:lang w:bidi="fa-IR"/>
        </w:rPr>
        <w:tab/>
      </w:r>
      <w:r w:rsidRPr="00990CE2">
        <w:rPr>
          <w:rFonts w:ascii="Times New Roman" w:hAnsi="Times New Roman" w:cs="Times New Roman"/>
          <w:lang w:bidi="fa-IR"/>
        </w:rPr>
        <w:tab/>
      </w:r>
      <w:r w:rsidRPr="00990CE2">
        <w:rPr>
          <w:rFonts w:ascii="Times New Roman" w:hAnsi="Times New Roman" w:cs="Times New Roman"/>
          <w:lang w:bidi="fa-IR"/>
        </w:rPr>
        <w:tab/>
      </w:r>
      <w:r w:rsidRPr="00990CE2">
        <w:rPr>
          <w:rFonts w:ascii="Times New Roman" w:hAnsi="Times New Roman" w:cs="Times New Roman"/>
          <w:lang w:bidi="fa-IR"/>
        </w:rPr>
        <w:tab/>
      </w:r>
      <w:r w:rsidRPr="00990CE2">
        <w:rPr>
          <w:rFonts w:ascii="Times New Roman" w:hAnsi="Times New Roman" w:cs="Times New Roman"/>
          <w:lang w:bidi="fa-IR"/>
        </w:rPr>
        <w:tab/>
      </w:r>
      <w:r w:rsidRPr="00990CE2">
        <w:rPr>
          <w:rFonts w:ascii="Times New Roman" w:hAnsi="Times New Roman" w:cs="Times New Roman"/>
          <w:lang w:bidi="fa-IR"/>
        </w:rPr>
        <w:tab/>
      </w:r>
      <w:r w:rsidRPr="00990CE2">
        <w:rPr>
          <w:rFonts w:ascii="Times New Roman" w:hAnsi="Times New Roman" w:cs="Times New Roman"/>
          <w:lang w:val="sr-Cyrl-RS" w:bidi="fa-IR"/>
        </w:rPr>
        <w:t xml:space="preserve"> </w:t>
      </w:r>
      <w:r w:rsidRPr="00990CE2">
        <w:rPr>
          <w:rFonts w:ascii="Times New Roman" w:hAnsi="Times New Roman" w:cs="Times New Roman"/>
          <w:lang w:val="sr-Cyrl-RS" w:bidi="fa-IR"/>
        </w:rPr>
        <w:tab/>
        <w:t xml:space="preserve">   </w:t>
      </w:r>
      <w:proofErr w:type="spellStart"/>
      <w:r w:rsidRPr="00990CE2">
        <w:rPr>
          <w:rFonts w:ascii="Times New Roman" w:hAnsi="Times New Roman" w:cs="Times New Roman"/>
          <w:lang w:bidi="fa-IR"/>
        </w:rPr>
        <w:t>материјала</w:t>
      </w:r>
      <w:proofErr w:type="spellEnd"/>
    </w:p>
    <w:p w:rsidR="00D83782" w:rsidRPr="00990CE2" w:rsidRDefault="00D83782" w:rsidP="00D83782">
      <w:pPr>
        <w:tabs>
          <w:tab w:val="left" w:pos="1011"/>
          <w:tab w:val="left" w:pos="1271"/>
        </w:tabs>
        <w:ind w:left="4956" w:hanging="4956"/>
        <w:rPr>
          <w:rFonts w:ascii="Times New Roman" w:hAnsi="Times New Roman" w:cs="Times New Roman"/>
          <w:lang w:bidi="fa-IR"/>
        </w:rPr>
      </w:pPr>
      <w:r w:rsidRPr="00990CE2">
        <w:rPr>
          <w:rFonts w:ascii="Times New Roman" w:hAnsi="Times New Roman" w:cs="Times New Roman"/>
          <w:lang w:bidi="fa-IR"/>
        </w:rPr>
        <w:t xml:space="preserve">         </w:t>
      </w:r>
      <w:proofErr w:type="spellStart"/>
      <w:r w:rsidRPr="00990CE2">
        <w:rPr>
          <w:rFonts w:ascii="Times New Roman" w:hAnsi="Times New Roman" w:cs="Times New Roman"/>
          <w:lang w:bidi="fa-IR"/>
        </w:rPr>
        <w:t>потомци</w:t>
      </w:r>
      <w:proofErr w:type="spellEnd"/>
      <w:r w:rsidRPr="00990CE2">
        <w:rPr>
          <w:rFonts w:ascii="Times New Roman" w:hAnsi="Times New Roman" w:cs="Times New Roman"/>
          <w:lang w:bidi="fa-IR"/>
        </w:rPr>
        <w:t xml:space="preserve"> </w:t>
      </w:r>
      <w:proofErr w:type="spellStart"/>
      <w:r w:rsidRPr="00990CE2">
        <w:rPr>
          <w:rFonts w:ascii="Times New Roman" w:hAnsi="Times New Roman" w:cs="Times New Roman"/>
          <w:lang w:bidi="fa-IR"/>
        </w:rPr>
        <w:t>се</w:t>
      </w:r>
      <w:proofErr w:type="spellEnd"/>
      <w:r w:rsidRPr="00990CE2">
        <w:rPr>
          <w:rFonts w:ascii="Times New Roman" w:hAnsi="Times New Roman" w:cs="Times New Roman"/>
          <w:lang w:bidi="fa-IR"/>
        </w:rPr>
        <w:t xml:space="preserve"> </w:t>
      </w:r>
      <w:proofErr w:type="spellStart"/>
      <w:r w:rsidRPr="00990CE2">
        <w:rPr>
          <w:rFonts w:ascii="Times New Roman" w:hAnsi="Times New Roman" w:cs="Times New Roman"/>
          <w:lang w:bidi="fa-IR"/>
        </w:rPr>
        <w:t>разликују</w:t>
      </w:r>
      <w:proofErr w:type="spellEnd"/>
      <w:r w:rsidRPr="00990CE2">
        <w:rPr>
          <w:rFonts w:ascii="Times New Roman" w:hAnsi="Times New Roman" w:cs="Times New Roman"/>
          <w:lang w:bidi="fa-IR"/>
        </w:rPr>
        <w:t xml:space="preserve"> </w:t>
      </w:r>
      <w:proofErr w:type="spellStart"/>
      <w:r w:rsidRPr="00990CE2">
        <w:rPr>
          <w:rFonts w:ascii="Times New Roman" w:hAnsi="Times New Roman" w:cs="Times New Roman"/>
          <w:lang w:bidi="fa-IR"/>
        </w:rPr>
        <w:t>од</w:t>
      </w:r>
      <w:proofErr w:type="spellEnd"/>
      <w:r w:rsidRPr="00990CE2">
        <w:rPr>
          <w:rFonts w:ascii="Times New Roman" w:hAnsi="Times New Roman" w:cs="Times New Roman"/>
          <w:lang w:bidi="fa-IR"/>
        </w:rPr>
        <w:t xml:space="preserve"> </w:t>
      </w:r>
      <w:proofErr w:type="spellStart"/>
      <w:r w:rsidRPr="00990CE2">
        <w:rPr>
          <w:rFonts w:ascii="Times New Roman" w:hAnsi="Times New Roman" w:cs="Times New Roman"/>
          <w:lang w:bidi="fa-IR"/>
        </w:rPr>
        <w:t>родитеља</w:t>
      </w:r>
      <w:proofErr w:type="spellEnd"/>
      <w:r w:rsidRPr="00990CE2">
        <w:rPr>
          <w:rFonts w:ascii="Times New Roman" w:hAnsi="Times New Roman" w:cs="Times New Roman"/>
          <w:lang w:bidi="fa-IR"/>
        </w:rPr>
        <w:tab/>
        <w:t xml:space="preserve"> </w:t>
      </w:r>
      <w:proofErr w:type="spellStart"/>
      <w:r w:rsidRPr="00990CE2">
        <w:rPr>
          <w:rFonts w:ascii="Times New Roman" w:hAnsi="Times New Roman" w:cs="Times New Roman"/>
          <w:lang w:bidi="fa-IR"/>
        </w:rPr>
        <w:t>потомци</w:t>
      </w:r>
      <w:proofErr w:type="spellEnd"/>
      <w:r w:rsidRPr="00990CE2">
        <w:rPr>
          <w:rFonts w:ascii="Times New Roman" w:hAnsi="Times New Roman" w:cs="Times New Roman"/>
          <w:lang w:bidi="fa-IR"/>
        </w:rPr>
        <w:t xml:space="preserve"> </w:t>
      </w:r>
      <w:proofErr w:type="spellStart"/>
      <w:r w:rsidRPr="00990CE2">
        <w:rPr>
          <w:rFonts w:ascii="Times New Roman" w:hAnsi="Times New Roman" w:cs="Times New Roman"/>
          <w:lang w:bidi="fa-IR"/>
        </w:rPr>
        <w:t>су</w:t>
      </w:r>
      <w:proofErr w:type="spellEnd"/>
      <w:r w:rsidRPr="00990CE2">
        <w:rPr>
          <w:rFonts w:ascii="Times New Roman" w:hAnsi="Times New Roman" w:cs="Times New Roman"/>
          <w:lang w:bidi="fa-IR"/>
        </w:rPr>
        <w:t xml:space="preserve"> </w:t>
      </w:r>
      <w:proofErr w:type="spellStart"/>
      <w:r w:rsidRPr="00990CE2">
        <w:rPr>
          <w:rFonts w:ascii="Times New Roman" w:hAnsi="Times New Roman" w:cs="Times New Roman"/>
          <w:lang w:bidi="fa-IR"/>
        </w:rPr>
        <w:t>скоро</w:t>
      </w:r>
      <w:proofErr w:type="spellEnd"/>
      <w:r w:rsidRPr="00990CE2">
        <w:rPr>
          <w:rFonts w:ascii="Times New Roman" w:hAnsi="Times New Roman" w:cs="Times New Roman"/>
          <w:lang w:bidi="fa-IR"/>
        </w:rPr>
        <w:t xml:space="preserve"> </w:t>
      </w:r>
      <w:proofErr w:type="spellStart"/>
      <w:r w:rsidRPr="00990CE2">
        <w:rPr>
          <w:rFonts w:ascii="Times New Roman" w:hAnsi="Times New Roman" w:cs="Times New Roman"/>
          <w:lang w:bidi="fa-IR"/>
        </w:rPr>
        <w:t>идентични</w:t>
      </w:r>
      <w:proofErr w:type="spellEnd"/>
      <w:r w:rsidRPr="00990CE2">
        <w:rPr>
          <w:rFonts w:ascii="Times New Roman" w:hAnsi="Times New Roman" w:cs="Times New Roman"/>
          <w:lang w:bidi="fa-IR"/>
        </w:rPr>
        <w:t xml:space="preserve"> </w:t>
      </w:r>
      <w:proofErr w:type="spellStart"/>
      <w:r w:rsidRPr="00990CE2">
        <w:rPr>
          <w:rFonts w:ascii="Times New Roman" w:hAnsi="Times New Roman" w:cs="Times New Roman"/>
          <w:lang w:bidi="fa-IR"/>
        </w:rPr>
        <w:t>родитељу</w:t>
      </w:r>
      <w:proofErr w:type="spellEnd"/>
    </w:p>
    <w:p w:rsidR="00D83782" w:rsidRPr="00990CE2" w:rsidRDefault="00D83782" w:rsidP="00D83782">
      <w:pPr>
        <w:tabs>
          <w:tab w:val="left" w:pos="1011"/>
          <w:tab w:val="left" w:pos="1271"/>
        </w:tabs>
        <w:ind w:left="5016" w:hanging="5016"/>
        <w:rPr>
          <w:rFonts w:ascii="Times New Roman" w:hAnsi="Times New Roman" w:cs="Times New Roman"/>
          <w:lang w:val="sr-Cyrl-RS" w:bidi="fa-IR"/>
        </w:rPr>
      </w:pPr>
      <w:r w:rsidRPr="00990CE2">
        <w:rPr>
          <w:rFonts w:ascii="Times New Roman" w:hAnsi="Times New Roman" w:cs="Times New Roman"/>
          <w:lang w:val="sr-Cyrl-RS" w:bidi="fa-IR"/>
        </w:rPr>
        <w:t>потомци настају спајањем полних ћелија</w:t>
      </w:r>
      <w:r w:rsidRPr="00990CE2">
        <w:rPr>
          <w:rFonts w:ascii="Times New Roman" w:hAnsi="Times New Roman" w:cs="Times New Roman"/>
          <w:lang w:val="sr-Cyrl-RS" w:bidi="fa-IR"/>
        </w:rPr>
        <w:tab/>
        <w:t>потомци настају одвајањем дела тела       родитеља</w:t>
      </w:r>
    </w:p>
    <w:p w:rsidR="00D83782" w:rsidRPr="00990CE2" w:rsidRDefault="00D83782" w:rsidP="00D83782">
      <w:pPr>
        <w:rPr>
          <w:rFonts w:ascii="Times New Roman" w:hAnsi="Times New Roman" w:cs="Times New Roman"/>
          <w:u w:val="single"/>
          <w:lang w:val="sr-Cyrl-RS"/>
        </w:rPr>
      </w:pPr>
      <w:r w:rsidRPr="00990CE2">
        <w:rPr>
          <w:rFonts w:ascii="Times New Roman" w:hAnsi="Times New Roman" w:cs="Times New Roman"/>
          <w:u w:val="single"/>
          <w:lang w:val="sr-Cyrl-RS"/>
        </w:rPr>
        <w:t>Значај полног размножавања</w:t>
      </w:r>
    </w:p>
    <w:p w:rsidR="00D83782" w:rsidRPr="00990CE2" w:rsidRDefault="00D83782" w:rsidP="00D83782">
      <w:pPr>
        <w:rPr>
          <w:rFonts w:ascii="Times New Roman" w:hAnsi="Times New Roman" w:cs="Times New Roman"/>
          <w:lang w:val="sr-Cyrl-RS"/>
        </w:rPr>
      </w:pPr>
      <w:r w:rsidRPr="00990CE2">
        <w:rPr>
          <w:rFonts w:ascii="Times New Roman" w:hAnsi="Times New Roman" w:cs="Times New Roman"/>
          <w:lang w:val="sr-Cyrl-RS"/>
        </w:rPr>
        <w:t>Ако су променљиви услови средине онда се стварањем разноврсних потомака повећава шанса да ће бар нека комбинација родитељских особина омогућити успешно преживљавање и размножавање потомака.</w:t>
      </w:r>
    </w:p>
    <w:p w:rsidR="00D83782" w:rsidRPr="00990CE2" w:rsidRDefault="00D83782" w:rsidP="00D83782">
      <w:pPr>
        <w:rPr>
          <w:rFonts w:ascii="Times New Roman" w:hAnsi="Times New Roman" w:cs="Times New Roman"/>
        </w:rPr>
      </w:pPr>
      <w:r w:rsidRPr="00990CE2">
        <w:rPr>
          <w:rFonts w:ascii="Times New Roman" w:hAnsi="Times New Roman" w:cs="Times New Roman"/>
          <w:b/>
          <w:bCs/>
          <w:lang w:val="sr-Cyrl-CS"/>
        </w:rPr>
        <w:t>Варијабилност</w:t>
      </w:r>
      <w:r w:rsidRPr="00990CE2">
        <w:rPr>
          <w:rFonts w:ascii="Times New Roman" w:hAnsi="Times New Roman" w:cs="Times New Roman"/>
          <w:lang w:val="sr-Cyrl-CS"/>
        </w:rPr>
        <w:t xml:space="preserve"> - означава постојање </w:t>
      </w:r>
      <w:r w:rsidRPr="00990CE2">
        <w:rPr>
          <w:rFonts w:ascii="Times New Roman" w:hAnsi="Times New Roman" w:cs="Times New Roman"/>
          <w:b/>
          <w:bCs/>
          <w:lang w:val="sr-Cyrl-CS"/>
        </w:rPr>
        <w:t>разлика</w:t>
      </w:r>
      <w:r w:rsidRPr="00990CE2">
        <w:rPr>
          <w:rFonts w:ascii="Times New Roman" w:hAnsi="Times New Roman" w:cs="Times New Roman"/>
          <w:lang w:val="sr-Cyrl-CS"/>
        </w:rPr>
        <w:t xml:space="preserve"> (разноликости) између јединки </w:t>
      </w:r>
      <w:r w:rsidRPr="00990CE2">
        <w:rPr>
          <w:rFonts w:ascii="Times New Roman" w:hAnsi="Times New Roman" w:cs="Times New Roman"/>
          <w:b/>
          <w:bCs/>
          <w:lang w:val="sr-Cyrl-CS"/>
        </w:rPr>
        <w:t>исте врсте</w:t>
      </w:r>
      <w:r w:rsidRPr="00990CE2">
        <w:rPr>
          <w:rFonts w:ascii="Times New Roman" w:hAnsi="Times New Roman" w:cs="Times New Roman"/>
          <w:lang w:val="sr-Cyrl-CS"/>
        </w:rPr>
        <w:t>.</w:t>
      </w:r>
    </w:p>
    <w:p w:rsidR="00D83782" w:rsidRPr="00990CE2" w:rsidRDefault="00D83782" w:rsidP="00D83782">
      <w:pPr>
        <w:rPr>
          <w:rFonts w:ascii="Times New Roman" w:hAnsi="Times New Roman" w:cs="Times New Roman"/>
        </w:rPr>
      </w:pPr>
      <w:r w:rsidRPr="00990CE2">
        <w:rPr>
          <w:rFonts w:ascii="Times New Roman" w:hAnsi="Times New Roman" w:cs="Times New Roman"/>
          <w:lang w:val="sr-Cyrl-CS"/>
        </w:rPr>
        <w:t xml:space="preserve">Основни </w:t>
      </w:r>
      <w:r w:rsidRPr="00990CE2">
        <w:rPr>
          <w:rFonts w:ascii="Times New Roman" w:hAnsi="Times New Roman" w:cs="Times New Roman"/>
          <w:b/>
          <w:bCs/>
          <w:lang w:val="sr-Cyrl-CS"/>
        </w:rPr>
        <w:t xml:space="preserve">извор варијабилности </w:t>
      </w:r>
      <w:r w:rsidRPr="00990CE2">
        <w:rPr>
          <w:rFonts w:ascii="Times New Roman" w:hAnsi="Times New Roman" w:cs="Times New Roman"/>
          <w:lang w:val="sr-Cyrl-CS"/>
        </w:rPr>
        <w:t xml:space="preserve">особина јединки исте врсте јесу </w:t>
      </w:r>
      <w:r w:rsidRPr="00990CE2">
        <w:rPr>
          <w:rFonts w:ascii="Times New Roman" w:hAnsi="Times New Roman" w:cs="Times New Roman"/>
          <w:b/>
          <w:bCs/>
          <w:lang w:val="sr-Cyrl-CS"/>
        </w:rPr>
        <w:t>промене</w:t>
      </w:r>
      <w:r w:rsidRPr="00990CE2">
        <w:rPr>
          <w:rFonts w:ascii="Times New Roman" w:hAnsi="Times New Roman" w:cs="Times New Roman"/>
          <w:lang w:val="sr-Cyrl-CS"/>
        </w:rPr>
        <w:t xml:space="preserve"> у наследном материјалу-</w:t>
      </w:r>
      <w:r w:rsidRPr="00990CE2">
        <w:rPr>
          <w:rFonts w:ascii="Times New Roman" w:hAnsi="Times New Roman" w:cs="Times New Roman"/>
          <w:b/>
          <w:bCs/>
          <w:lang w:val="sr-Cyrl-CS"/>
        </w:rPr>
        <w:t>мутације.</w:t>
      </w:r>
    </w:p>
    <w:p w:rsidR="00D83782" w:rsidRPr="00990CE2" w:rsidRDefault="00D83782" w:rsidP="00D83782">
      <w:pPr>
        <w:rPr>
          <w:rFonts w:ascii="Times New Roman" w:hAnsi="Times New Roman" w:cs="Times New Roman"/>
          <w:b/>
          <w:bCs/>
          <w:lang w:val="sr-Cyrl-CS"/>
        </w:rPr>
      </w:pPr>
      <w:r w:rsidRPr="00990CE2">
        <w:rPr>
          <w:rFonts w:ascii="Times New Roman" w:hAnsi="Times New Roman" w:cs="Times New Roman"/>
          <w:lang w:val="sr-Cyrl-CS"/>
        </w:rPr>
        <w:t xml:space="preserve">На те особине утичу </w:t>
      </w:r>
      <w:r w:rsidRPr="00990CE2">
        <w:rPr>
          <w:rFonts w:ascii="Times New Roman" w:hAnsi="Times New Roman" w:cs="Times New Roman"/>
          <w:b/>
          <w:bCs/>
          <w:lang w:val="sr-Cyrl-CS"/>
        </w:rPr>
        <w:t>наследне информације и утицај средине</w:t>
      </w:r>
      <w:r w:rsidRPr="00990CE2">
        <w:rPr>
          <w:rFonts w:ascii="Times New Roman" w:hAnsi="Times New Roman" w:cs="Times New Roman"/>
          <w:lang w:val="sr-Cyrl-CS"/>
        </w:rPr>
        <w:t xml:space="preserve"> – зато настаје разноликост и </w:t>
      </w:r>
      <w:r w:rsidRPr="00990CE2">
        <w:rPr>
          <w:rFonts w:ascii="Times New Roman" w:hAnsi="Times New Roman" w:cs="Times New Roman"/>
          <w:b/>
          <w:bCs/>
          <w:lang w:val="sr-Cyrl-CS"/>
        </w:rPr>
        <w:t>варијабилност.</w:t>
      </w:r>
    </w:p>
    <w:p w:rsidR="00990CE2" w:rsidRPr="00990CE2" w:rsidRDefault="00990CE2" w:rsidP="00D83782">
      <w:pPr>
        <w:rPr>
          <w:rFonts w:ascii="Times New Roman" w:hAnsi="Times New Roman" w:cs="Times New Roman"/>
          <w:lang w:val="sr-Cyrl-CS"/>
        </w:rPr>
      </w:pPr>
      <w:r w:rsidRPr="00990CE2">
        <w:rPr>
          <w:rFonts w:ascii="Times New Roman" w:hAnsi="Times New Roman" w:cs="Times New Roman"/>
          <w:lang w:val="sr-Cyrl-CS"/>
        </w:rPr>
        <w:t xml:space="preserve">(подсетите се приче о </w:t>
      </w:r>
      <w:proofErr w:type="spellStart"/>
      <w:r w:rsidRPr="00990CE2">
        <w:rPr>
          <w:rFonts w:ascii="Times New Roman" w:hAnsi="Times New Roman" w:cs="Times New Roman"/>
          <w:lang w:val="sr-Cyrl-CS"/>
        </w:rPr>
        <w:t>биберастом</w:t>
      </w:r>
      <w:proofErr w:type="spellEnd"/>
      <w:r w:rsidRPr="00990CE2">
        <w:rPr>
          <w:rFonts w:ascii="Times New Roman" w:hAnsi="Times New Roman" w:cs="Times New Roman"/>
          <w:lang w:val="sr-Cyrl-CS"/>
        </w:rPr>
        <w:t xml:space="preserve"> мољцу)</w:t>
      </w:r>
    </w:p>
    <w:p w:rsidR="00990CE2" w:rsidRPr="00990CE2" w:rsidRDefault="00990CE2" w:rsidP="00D83782">
      <w:pPr>
        <w:rPr>
          <w:rFonts w:ascii="Times New Roman" w:hAnsi="Times New Roman" w:cs="Times New Roman"/>
          <w:b/>
          <w:bCs/>
          <w:lang w:val="sr-Cyrl-CS"/>
        </w:rPr>
      </w:pPr>
      <w:r w:rsidRPr="00990CE2">
        <w:rPr>
          <w:rFonts w:ascii="Times New Roman" w:hAnsi="Times New Roman" w:cs="Times New Roman"/>
          <w:b/>
          <w:bCs/>
          <w:lang w:val="sr-Cyrl-CS"/>
        </w:rPr>
        <w:t>(</w:t>
      </w:r>
      <w:r w:rsidRPr="00990CE2">
        <w:rPr>
          <w:rFonts w:ascii="Times New Roman" w:hAnsi="Times New Roman" w:cs="Times New Roman"/>
          <w:lang w:val="sr-Cyrl-CS"/>
        </w:rPr>
        <w:t>попуните табелу са особинама људи</w:t>
      </w:r>
      <w:r w:rsidRPr="00990CE2">
        <w:rPr>
          <w:rFonts w:ascii="Times New Roman" w:hAnsi="Times New Roman" w:cs="Times New Roman"/>
          <w:b/>
          <w:bCs/>
          <w:lang w:val="sr-Cyrl-CS"/>
        </w:rPr>
        <w:t>)</w:t>
      </w: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2588"/>
        <w:gridCol w:w="3237"/>
        <w:gridCol w:w="3237"/>
      </w:tblGrid>
      <w:tr w:rsidR="00990CE2" w:rsidRPr="00990CE2" w:rsidTr="002D2748">
        <w:tc>
          <w:tcPr>
            <w:tcW w:w="2588" w:type="dxa"/>
          </w:tcPr>
          <w:p w:rsidR="00990CE2" w:rsidRPr="00990CE2" w:rsidRDefault="00990CE2" w:rsidP="00990CE2">
            <w:pPr>
              <w:rPr>
                <w:rFonts w:ascii="Times New Roman" w:hAnsi="Times New Roman" w:cs="Times New Roman"/>
                <w:lang w:val="sr-Cyrl-RS"/>
              </w:rPr>
            </w:pPr>
            <w:r w:rsidRPr="00990CE2">
              <w:rPr>
                <w:rFonts w:ascii="Times New Roman" w:hAnsi="Times New Roman" w:cs="Times New Roman"/>
                <w:lang w:val="sr-Cyrl-RS"/>
              </w:rPr>
              <w:t>Особине код којих је велики утицај наследног материјала</w:t>
            </w:r>
          </w:p>
        </w:tc>
        <w:tc>
          <w:tcPr>
            <w:tcW w:w="3237" w:type="dxa"/>
          </w:tcPr>
          <w:p w:rsidR="00990CE2" w:rsidRPr="00990CE2" w:rsidRDefault="00990CE2" w:rsidP="00990CE2">
            <w:pPr>
              <w:rPr>
                <w:rFonts w:ascii="Times New Roman" w:hAnsi="Times New Roman" w:cs="Times New Roman"/>
                <w:lang w:val="sr-Cyrl-RS"/>
              </w:rPr>
            </w:pPr>
            <w:r w:rsidRPr="00990CE2">
              <w:rPr>
                <w:rFonts w:ascii="Times New Roman" w:hAnsi="Times New Roman" w:cs="Times New Roman"/>
                <w:lang w:val="sr-Cyrl-RS"/>
              </w:rPr>
              <w:t>Особине код којих приближно једнак утицај наследних чинилаца и средине</w:t>
            </w:r>
          </w:p>
        </w:tc>
        <w:tc>
          <w:tcPr>
            <w:tcW w:w="3237" w:type="dxa"/>
          </w:tcPr>
          <w:p w:rsidR="00990CE2" w:rsidRPr="00990CE2" w:rsidRDefault="00990CE2" w:rsidP="00990CE2">
            <w:pPr>
              <w:rPr>
                <w:rFonts w:ascii="Times New Roman" w:hAnsi="Times New Roman" w:cs="Times New Roman"/>
                <w:lang w:val="sr-Cyrl-RS"/>
              </w:rPr>
            </w:pPr>
            <w:r w:rsidRPr="00990CE2">
              <w:rPr>
                <w:rFonts w:ascii="Times New Roman" w:hAnsi="Times New Roman" w:cs="Times New Roman"/>
                <w:lang w:val="sr-Cyrl-RS"/>
              </w:rPr>
              <w:t>Особине код којих је велики утицај средине</w:t>
            </w:r>
          </w:p>
        </w:tc>
      </w:tr>
      <w:tr w:rsidR="00990CE2" w:rsidRPr="00990CE2" w:rsidTr="002D2748">
        <w:tc>
          <w:tcPr>
            <w:tcW w:w="2588" w:type="dxa"/>
          </w:tcPr>
          <w:p w:rsidR="00990CE2" w:rsidRPr="00990CE2" w:rsidRDefault="00990CE2" w:rsidP="00990CE2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1.</w:t>
            </w:r>
          </w:p>
        </w:tc>
        <w:tc>
          <w:tcPr>
            <w:tcW w:w="3237" w:type="dxa"/>
          </w:tcPr>
          <w:p w:rsidR="00990CE2" w:rsidRPr="00990CE2" w:rsidRDefault="00990CE2" w:rsidP="00990CE2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237" w:type="dxa"/>
          </w:tcPr>
          <w:p w:rsidR="00990CE2" w:rsidRPr="00990CE2" w:rsidRDefault="00990CE2" w:rsidP="00990CE2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990CE2" w:rsidRPr="00990CE2" w:rsidTr="002D2748">
        <w:tc>
          <w:tcPr>
            <w:tcW w:w="2588" w:type="dxa"/>
          </w:tcPr>
          <w:p w:rsidR="00990CE2" w:rsidRPr="00990CE2" w:rsidRDefault="00990CE2" w:rsidP="00990CE2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2.</w:t>
            </w:r>
          </w:p>
        </w:tc>
        <w:tc>
          <w:tcPr>
            <w:tcW w:w="3237" w:type="dxa"/>
          </w:tcPr>
          <w:p w:rsidR="00990CE2" w:rsidRPr="00990CE2" w:rsidRDefault="00990CE2" w:rsidP="00990CE2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237" w:type="dxa"/>
          </w:tcPr>
          <w:p w:rsidR="00990CE2" w:rsidRPr="00990CE2" w:rsidRDefault="00990CE2" w:rsidP="00990CE2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990CE2" w:rsidRPr="00990CE2" w:rsidTr="002D2748">
        <w:tc>
          <w:tcPr>
            <w:tcW w:w="2588" w:type="dxa"/>
          </w:tcPr>
          <w:p w:rsidR="00990CE2" w:rsidRPr="00990CE2" w:rsidRDefault="00990CE2" w:rsidP="00990CE2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3.</w:t>
            </w:r>
          </w:p>
        </w:tc>
        <w:tc>
          <w:tcPr>
            <w:tcW w:w="3237" w:type="dxa"/>
          </w:tcPr>
          <w:p w:rsidR="00990CE2" w:rsidRPr="00990CE2" w:rsidRDefault="00990CE2" w:rsidP="00990CE2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237" w:type="dxa"/>
          </w:tcPr>
          <w:p w:rsidR="00990CE2" w:rsidRPr="00990CE2" w:rsidRDefault="00990CE2" w:rsidP="00990CE2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990CE2" w:rsidRPr="00990CE2" w:rsidTr="002D2748">
        <w:tc>
          <w:tcPr>
            <w:tcW w:w="2588" w:type="dxa"/>
          </w:tcPr>
          <w:p w:rsidR="00990CE2" w:rsidRPr="00990CE2" w:rsidRDefault="00990CE2" w:rsidP="00990CE2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4.</w:t>
            </w:r>
          </w:p>
        </w:tc>
        <w:tc>
          <w:tcPr>
            <w:tcW w:w="3237" w:type="dxa"/>
          </w:tcPr>
          <w:p w:rsidR="00990CE2" w:rsidRPr="00990CE2" w:rsidRDefault="00990CE2" w:rsidP="00990CE2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237" w:type="dxa"/>
          </w:tcPr>
          <w:p w:rsidR="00990CE2" w:rsidRPr="00990CE2" w:rsidRDefault="00990CE2" w:rsidP="00990CE2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990CE2" w:rsidRPr="00990CE2" w:rsidTr="002D2748">
        <w:tc>
          <w:tcPr>
            <w:tcW w:w="2588" w:type="dxa"/>
          </w:tcPr>
          <w:p w:rsidR="00990CE2" w:rsidRPr="00990CE2" w:rsidRDefault="00990CE2" w:rsidP="00990CE2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5.</w:t>
            </w:r>
          </w:p>
        </w:tc>
        <w:tc>
          <w:tcPr>
            <w:tcW w:w="3237" w:type="dxa"/>
          </w:tcPr>
          <w:p w:rsidR="00990CE2" w:rsidRPr="00990CE2" w:rsidRDefault="00990CE2" w:rsidP="00990CE2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237" w:type="dxa"/>
          </w:tcPr>
          <w:p w:rsidR="00990CE2" w:rsidRPr="00990CE2" w:rsidRDefault="00990CE2" w:rsidP="00990CE2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D83782" w:rsidRPr="00990CE2" w:rsidRDefault="00D83782" w:rsidP="00D83782">
      <w:pPr>
        <w:rPr>
          <w:rFonts w:ascii="Times New Roman" w:hAnsi="Times New Roman" w:cs="Times New Roman"/>
          <w:b/>
          <w:bCs/>
          <w:lang w:val="sr-Cyrl-CS"/>
        </w:rPr>
      </w:pPr>
    </w:p>
    <w:p w:rsidR="0066679F" w:rsidRPr="00990CE2" w:rsidRDefault="00F65490" w:rsidP="00D83782">
      <w:pPr>
        <w:jc w:val="center"/>
        <w:rPr>
          <w:rFonts w:ascii="Times New Roman" w:hAnsi="Times New Roman" w:cs="Times New Roman"/>
          <w:b/>
          <w:bCs/>
          <w:lang w:val="sr-Cyrl-RS"/>
        </w:rPr>
      </w:pPr>
      <w:r w:rsidRPr="00990CE2">
        <w:rPr>
          <w:rFonts w:ascii="Times New Roman" w:hAnsi="Times New Roman" w:cs="Times New Roman"/>
          <w:b/>
          <w:bCs/>
          <w:lang w:val="sr-Cyrl-RS"/>
        </w:rPr>
        <w:t>Природна и вештачка селекција</w:t>
      </w:r>
    </w:p>
    <w:p w:rsidR="00F65490" w:rsidRPr="00990CE2" w:rsidRDefault="00F65490">
      <w:pPr>
        <w:rPr>
          <w:rFonts w:ascii="Times New Roman" w:hAnsi="Times New Roman" w:cs="Times New Roman"/>
          <w:b/>
          <w:bCs/>
          <w:u w:val="single"/>
          <w:lang w:val="sr-Cyrl-RS"/>
        </w:rPr>
      </w:pPr>
      <w:r w:rsidRPr="00990CE2">
        <w:rPr>
          <w:rFonts w:ascii="Times New Roman" w:hAnsi="Times New Roman" w:cs="Times New Roman"/>
          <w:b/>
          <w:bCs/>
          <w:u w:val="single"/>
          <w:lang w:val="sr-Cyrl-RS"/>
        </w:rPr>
        <w:t>Природна селекција</w:t>
      </w:r>
    </w:p>
    <w:p w:rsidR="00F65490" w:rsidRPr="00990CE2" w:rsidRDefault="00F65490" w:rsidP="00990CE2">
      <w:pPr>
        <w:spacing w:after="0"/>
        <w:rPr>
          <w:rFonts w:ascii="Times New Roman" w:hAnsi="Times New Roman" w:cs="Times New Roman"/>
          <w:lang w:val="sr-Cyrl-RS"/>
        </w:rPr>
      </w:pPr>
      <w:r w:rsidRPr="00990CE2">
        <w:rPr>
          <w:rFonts w:ascii="Times New Roman" w:hAnsi="Times New Roman" w:cs="Times New Roman"/>
          <w:lang w:val="sr-Cyrl-RS"/>
        </w:rPr>
        <w:t xml:space="preserve">- </w:t>
      </w:r>
      <w:r w:rsidR="00D83782" w:rsidRPr="00990CE2">
        <w:rPr>
          <w:rFonts w:ascii="Times New Roman" w:hAnsi="Times New Roman" w:cs="Times New Roman"/>
          <w:lang w:val="sr-Cyrl-RS"/>
        </w:rPr>
        <w:t>ј</w:t>
      </w:r>
      <w:r w:rsidRPr="00990CE2">
        <w:rPr>
          <w:rFonts w:ascii="Times New Roman" w:hAnsi="Times New Roman" w:cs="Times New Roman"/>
          <w:lang w:val="sr-Cyrl-RS"/>
        </w:rPr>
        <w:t>единке су под утицајем еколошких фактора</w:t>
      </w:r>
    </w:p>
    <w:p w:rsidR="00F65490" w:rsidRPr="00990CE2" w:rsidRDefault="00F65490" w:rsidP="00990CE2">
      <w:pPr>
        <w:spacing w:after="0"/>
        <w:rPr>
          <w:rFonts w:ascii="Times New Roman" w:hAnsi="Times New Roman" w:cs="Times New Roman"/>
          <w:lang w:val="sr-Cyrl-RS"/>
        </w:rPr>
      </w:pPr>
      <w:r w:rsidRPr="00990CE2">
        <w:rPr>
          <w:rFonts w:ascii="Times New Roman" w:hAnsi="Times New Roman" w:cs="Times New Roman"/>
          <w:lang w:val="sr-Cyrl-RS"/>
        </w:rPr>
        <w:t xml:space="preserve">- </w:t>
      </w:r>
      <w:r w:rsidR="00D83782" w:rsidRPr="00990CE2">
        <w:rPr>
          <w:rFonts w:ascii="Times New Roman" w:hAnsi="Times New Roman" w:cs="Times New Roman"/>
          <w:lang w:val="sr-Cyrl-RS"/>
        </w:rPr>
        <w:t>о</w:t>
      </w:r>
      <w:r w:rsidRPr="00990CE2">
        <w:rPr>
          <w:rFonts w:ascii="Times New Roman" w:hAnsi="Times New Roman" w:cs="Times New Roman"/>
          <w:lang w:val="sr-Cyrl-RS"/>
        </w:rPr>
        <w:t>вим изазовима средине неће сви одговорити исто јер</w:t>
      </w:r>
      <w:r w:rsidR="00D83782" w:rsidRPr="00990CE2">
        <w:rPr>
          <w:rFonts w:ascii="Times New Roman" w:hAnsi="Times New Roman" w:cs="Times New Roman"/>
          <w:lang w:val="sr-Cyrl-RS"/>
        </w:rPr>
        <w:t xml:space="preserve"> јединке</w:t>
      </w:r>
      <w:r w:rsidRPr="00990CE2">
        <w:rPr>
          <w:rFonts w:ascii="Times New Roman" w:hAnsi="Times New Roman" w:cs="Times New Roman"/>
          <w:lang w:val="sr-Cyrl-RS"/>
        </w:rPr>
        <w:t xml:space="preserve"> међусобно нису исте</w:t>
      </w:r>
    </w:p>
    <w:p w:rsidR="00F65490" w:rsidRPr="00990CE2" w:rsidRDefault="00F65490" w:rsidP="00990CE2">
      <w:pPr>
        <w:spacing w:after="0"/>
        <w:rPr>
          <w:rFonts w:ascii="Times New Roman" w:hAnsi="Times New Roman" w:cs="Times New Roman"/>
          <w:lang w:val="sr-Cyrl-RS"/>
        </w:rPr>
      </w:pPr>
      <w:r w:rsidRPr="00990CE2">
        <w:rPr>
          <w:rFonts w:ascii="Times New Roman" w:hAnsi="Times New Roman" w:cs="Times New Roman"/>
          <w:lang w:val="sr-Cyrl-RS"/>
        </w:rPr>
        <w:t>- само јединке са одређеним особинама преживеће довољно дуго да оставе потомство</w:t>
      </w:r>
    </w:p>
    <w:p w:rsidR="00F65490" w:rsidRPr="00990CE2" w:rsidRDefault="00F65490" w:rsidP="00990CE2">
      <w:pPr>
        <w:spacing w:after="0"/>
        <w:rPr>
          <w:rFonts w:ascii="Times New Roman" w:hAnsi="Times New Roman" w:cs="Times New Roman"/>
          <w:lang w:val="sr-Cyrl-RS"/>
        </w:rPr>
      </w:pPr>
      <w:r w:rsidRPr="00990CE2">
        <w:rPr>
          <w:rFonts w:ascii="Times New Roman" w:hAnsi="Times New Roman" w:cs="Times New Roman"/>
          <w:lang w:val="sr-Cyrl-RS"/>
        </w:rPr>
        <w:t xml:space="preserve">- </w:t>
      </w:r>
      <w:r w:rsidR="00D83782" w:rsidRPr="00990CE2">
        <w:rPr>
          <w:rFonts w:ascii="Times New Roman" w:hAnsi="Times New Roman" w:cs="Times New Roman"/>
          <w:lang w:val="sr-Cyrl-RS"/>
        </w:rPr>
        <w:t>п</w:t>
      </w:r>
      <w:r w:rsidRPr="00990CE2">
        <w:rPr>
          <w:rFonts w:ascii="Times New Roman" w:hAnsi="Times New Roman" w:cs="Times New Roman"/>
          <w:lang w:val="sr-Cyrl-RS"/>
        </w:rPr>
        <w:t>отомству ће пренети своје гене</w:t>
      </w:r>
    </w:p>
    <w:p w:rsidR="00F65490" w:rsidRPr="00990CE2" w:rsidRDefault="00F65490" w:rsidP="00990CE2">
      <w:pPr>
        <w:spacing w:after="0"/>
        <w:rPr>
          <w:rFonts w:ascii="Times New Roman" w:hAnsi="Times New Roman" w:cs="Times New Roman"/>
          <w:lang w:val="sr-Cyrl-RS"/>
        </w:rPr>
      </w:pPr>
      <w:r w:rsidRPr="00990CE2">
        <w:rPr>
          <w:rFonts w:ascii="Times New Roman" w:hAnsi="Times New Roman" w:cs="Times New Roman"/>
          <w:lang w:val="sr-Cyrl-RS"/>
        </w:rPr>
        <w:t>- последице природне селекције су да се врсте мењају кроз време и те промене иду дотле да настају нове врсте.</w:t>
      </w:r>
    </w:p>
    <w:p w:rsidR="00F65490" w:rsidRPr="00990CE2" w:rsidRDefault="00F65490">
      <w:pPr>
        <w:rPr>
          <w:rFonts w:ascii="Times New Roman" w:hAnsi="Times New Roman" w:cs="Times New Roman"/>
          <w:lang w:val="sr-Cyrl-RS"/>
        </w:rPr>
      </w:pPr>
      <w:r w:rsidRPr="00990CE2">
        <w:rPr>
          <w:rFonts w:ascii="Times New Roman" w:hAnsi="Times New Roman" w:cs="Times New Roman"/>
          <w:lang w:val="sr-Cyrl-RS"/>
        </w:rPr>
        <w:t xml:space="preserve">- </w:t>
      </w:r>
      <w:r w:rsidR="00D83782" w:rsidRPr="00990CE2">
        <w:rPr>
          <w:rFonts w:ascii="Times New Roman" w:hAnsi="Times New Roman" w:cs="Times New Roman"/>
          <w:lang w:val="sr-Cyrl-RS"/>
        </w:rPr>
        <w:t>п</w:t>
      </w:r>
      <w:r w:rsidRPr="00990CE2">
        <w:rPr>
          <w:rFonts w:ascii="Times New Roman" w:hAnsi="Times New Roman" w:cs="Times New Roman"/>
          <w:lang w:val="sr-Cyrl-RS"/>
        </w:rPr>
        <w:t>ромене до којих доводи природна селекција дешавају се из генерације у генерацију</w:t>
      </w:r>
    </w:p>
    <w:p w:rsidR="00990CE2" w:rsidRDefault="00990CE2">
      <w:pPr>
        <w:rPr>
          <w:rFonts w:ascii="Times New Roman" w:hAnsi="Times New Roman" w:cs="Times New Roman"/>
          <w:b/>
          <w:bCs/>
          <w:u w:val="single"/>
          <w:lang w:val="sr-Cyrl-RS"/>
        </w:rPr>
      </w:pPr>
    </w:p>
    <w:p w:rsidR="00F65490" w:rsidRPr="00990CE2" w:rsidRDefault="00F65490">
      <w:pPr>
        <w:rPr>
          <w:rFonts w:ascii="Times New Roman" w:hAnsi="Times New Roman" w:cs="Times New Roman"/>
          <w:b/>
          <w:bCs/>
          <w:u w:val="single"/>
          <w:lang w:val="sr-Cyrl-RS"/>
        </w:rPr>
      </w:pPr>
      <w:r w:rsidRPr="00990CE2">
        <w:rPr>
          <w:rFonts w:ascii="Times New Roman" w:hAnsi="Times New Roman" w:cs="Times New Roman"/>
          <w:b/>
          <w:bCs/>
          <w:u w:val="single"/>
          <w:lang w:val="sr-Cyrl-RS"/>
        </w:rPr>
        <w:lastRenderedPageBreak/>
        <w:t>Вештачка селекција</w:t>
      </w:r>
    </w:p>
    <w:p w:rsidR="00F65490" w:rsidRPr="00990CE2" w:rsidRDefault="00F65490">
      <w:pPr>
        <w:rPr>
          <w:rFonts w:ascii="Times New Roman" w:hAnsi="Times New Roman" w:cs="Times New Roman"/>
          <w:lang w:val="sr-Cyrl-RS"/>
        </w:rPr>
      </w:pPr>
      <w:r w:rsidRPr="00990CE2">
        <w:rPr>
          <w:rFonts w:ascii="Times New Roman" w:hAnsi="Times New Roman" w:cs="Times New Roman"/>
          <w:lang w:val="sr-Cyrl-RS"/>
        </w:rPr>
        <w:t>Човек одабира оне јединке са особинама које му користе</w:t>
      </w:r>
    </w:p>
    <w:p w:rsidR="00F65490" w:rsidRPr="00990CE2" w:rsidRDefault="00F65490" w:rsidP="00D83782">
      <w:pPr>
        <w:rPr>
          <w:rFonts w:ascii="Times New Roman" w:hAnsi="Times New Roman" w:cs="Times New Roman"/>
          <w:u w:val="single"/>
          <w:lang w:val="sr-Cyrl-RS"/>
        </w:rPr>
      </w:pPr>
      <w:r w:rsidRPr="00990CE2">
        <w:rPr>
          <w:rFonts w:ascii="Times New Roman" w:hAnsi="Times New Roman" w:cs="Times New Roman"/>
          <w:u w:val="single"/>
          <w:lang w:val="sr-Cyrl-RS"/>
        </w:rPr>
        <w:t>Користи вештачке селекције:</w:t>
      </w:r>
    </w:p>
    <w:p w:rsidR="00F65490" w:rsidRPr="00990CE2" w:rsidRDefault="00F65490">
      <w:pPr>
        <w:rPr>
          <w:rFonts w:ascii="Times New Roman" w:hAnsi="Times New Roman" w:cs="Times New Roman"/>
          <w:lang w:val="sr-Cyrl-RS"/>
        </w:rPr>
      </w:pPr>
      <w:r w:rsidRPr="00990CE2">
        <w:rPr>
          <w:rFonts w:ascii="Times New Roman" w:hAnsi="Times New Roman" w:cs="Times New Roman"/>
          <w:lang w:val="sr-Cyrl-RS"/>
        </w:rPr>
        <w:t>- ефикасније гајење</w:t>
      </w:r>
    </w:p>
    <w:p w:rsidR="00F65490" w:rsidRPr="00990CE2" w:rsidRDefault="00F65490">
      <w:pPr>
        <w:rPr>
          <w:rFonts w:ascii="Times New Roman" w:hAnsi="Times New Roman" w:cs="Times New Roman"/>
          <w:lang w:val="sr-Cyrl-RS"/>
        </w:rPr>
      </w:pPr>
      <w:r w:rsidRPr="00990CE2">
        <w:rPr>
          <w:rFonts w:ascii="Times New Roman" w:hAnsi="Times New Roman" w:cs="Times New Roman"/>
          <w:lang w:val="sr-Cyrl-RS"/>
        </w:rPr>
        <w:t>- богатија трпеза</w:t>
      </w:r>
    </w:p>
    <w:p w:rsidR="00F65490" w:rsidRPr="00990CE2" w:rsidRDefault="00F65490">
      <w:pPr>
        <w:rPr>
          <w:rFonts w:ascii="Times New Roman" w:hAnsi="Times New Roman" w:cs="Times New Roman"/>
          <w:lang w:val="sr-Cyrl-RS"/>
        </w:rPr>
      </w:pPr>
      <w:r w:rsidRPr="00990CE2">
        <w:rPr>
          <w:rFonts w:ascii="Times New Roman" w:hAnsi="Times New Roman" w:cs="Times New Roman"/>
          <w:lang w:val="sr-Cyrl-RS"/>
        </w:rPr>
        <w:t>- лабораторијска истраживања</w:t>
      </w:r>
    </w:p>
    <w:p w:rsidR="00990CE2" w:rsidRPr="00990CE2" w:rsidRDefault="00990CE2">
      <w:pPr>
        <w:rPr>
          <w:rFonts w:ascii="Times New Roman" w:hAnsi="Times New Roman" w:cs="Times New Roman"/>
          <w:lang w:val="sr-Cyrl-RS"/>
        </w:rPr>
      </w:pPr>
      <w:r w:rsidRPr="00990CE2">
        <w:rPr>
          <w:rFonts w:ascii="Times New Roman" w:hAnsi="Times New Roman" w:cs="Times New Roman"/>
          <w:lang w:val="sr-Cyrl-RS"/>
        </w:rPr>
        <w:t>(У табелу унесите све сличности и разлике између природне и вештачке селекције. Табела може да садржи примере као и слике.)</w:t>
      </w: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2588"/>
        <w:gridCol w:w="3237"/>
        <w:gridCol w:w="3237"/>
      </w:tblGrid>
      <w:tr w:rsidR="00D83782" w:rsidRPr="00990CE2" w:rsidTr="00D83782">
        <w:tc>
          <w:tcPr>
            <w:tcW w:w="2588" w:type="dxa"/>
          </w:tcPr>
          <w:p w:rsidR="00D83782" w:rsidRPr="00990CE2" w:rsidRDefault="00D83782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237" w:type="dxa"/>
          </w:tcPr>
          <w:p w:rsidR="00D83782" w:rsidRPr="00990CE2" w:rsidRDefault="00990CE2">
            <w:pPr>
              <w:rPr>
                <w:rFonts w:ascii="Times New Roman" w:hAnsi="Times New Roman" w:cs="Times New Roman"/>
                <w:lang w:val="sr-Cyrl-RS"/>
              </w:rPr>
            </w:pPr>
            <w:r w:rsidRPr="00990CE2">
              <w:rPr>
                <w:rFonts w:ascii="Times New Roman" w:hAnsi="Times New Roman" w:cs="Times New Roman"/>
                <w:lang w:val="sr-Cyrl-RS"/>
              </w:rPr>
              <w:t>Природна селекција</w:t>
            </w:r>
          </w:p>
        </w:tc>
        <w:tc>
          <w:tcPr>
            <w:tcW w:w="3237" w:type="dxa"/>
          </w:tcPr>
          <w:p w:rsidR="00D83782" w:rsidRPr="00990CE2" w:rsidRDefault="00990CE2">
            <w:pPr>
              <w:rPr>
                <w:rFonts w:ascii="Times New Roman" w:hAnsi="Times New Roman" w:cs="Times New Roman"/>
                <w:lang w:val="sr-Cyrl-RS"/>
              </w:rPr>
            </w:pPr>
            <w:r w:rsidRPr="00990CE2">
              <w:rPr>
                <w:rFonts w:ascii="Times New Roman" w:hAnsi="Times New Roman" w:cs="Times New Roman"/>
                <w:lang w:val="sr-Cyrl-RS"/>
              </w:rPr>
              <w:t>Вештачка селекција</w:t>
            </w:r>
          </w:p>
        </w:tc>
      </w:tr>
      <w:tr w:rsidR="00D83782" w:rsidRPr="00990CE2" w:rsidTr="00D83782">
        <w:tc>
          <w:tcPr>
            <w:tcW w:w="2588" w:type="dxa"/>
          </w:tcPr>
          <w:p w:rsidR="00D83782" w:rsidRPr="00990CE2" w:rsidRDefault="00990CE2">
            <w:pPr>
              <w:rPr>
                <w:rFonts w:ascii="Times New Roman" w:hAnsi="Times New Roman" w:cs="Times New Roman"/>
                <w:lang w:val="sr-Cyrl-RS"/>
              </w:rPr>
            </w:pPr>
            <w:r w:rsidRPr="00990CE2">
              <w:rPr>
                <w:rFonts w:ascii="Times New Roman" w:hAnsi="Times New Roman" w:cs="Times New Roman"/>
                <w:lang w:val="sr-Cyrl-RS"/>
              </w:rPr>
              <w:t>сличности</w:t>
            </w:r>
          </w:p>
        </w:tc>
        <w:tc>
          <w:tcPr>
            <w:tcW w:w="3237" w:type="dxa"/>
          </w:tcPr>
          <w:p w:rsidR="00D83782" w:rsidRPr="00990CE2" w:rsidRDefault="00D83782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990CE2" w:rsidRPr="00990CE2" w:rsidRDefault="00990CE2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237" w:type="dxa"/>
          </w:tcPr>
          <w:p w:rsidR="00D83782" w:rsidRPr="00990CE2" w:rsidRDefault="00D83782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D83782" w:rsidRPr="00990CE2" w:rsidTr="00D83782">
        <w:tc>
          <w:tcPr>
            <w:tcW w:w="2588" w:type="dxa"/>
          </w:tcPr>
          <w:p w:rsidR="00D83782" w:rsidRPr="00990CE2" w:rsidRDefault="00990CE2">
            <w:pPr>
              <w:rPr>
                <w:rFonts w:ascii="Times New Roman" w:hAnsi="Times New Roman" w:cs="Times New Roman"/>
                <w:lang w:val="sr-Cyrl-RS"/>
              </w:rPr>
            </w:pPr>
            <w:r w:rsidRPr="00990CE2">
              <w:rPr>
                <w:rFonts w:ascii="Times New Roman" w:hAnsi="Times New Roman" w:cs="Times New Roman"/>
                <w:lang w:val="sr-Cyrl-RS"/>
              </w:rPr>
              <w:t>разлике</w:t>
            </w:r>
          </w:p>
        </w:tc>
        <w:tc>
          <w:tcPr>
            <w:tcW w:w="3237" w:type="dxa"/>
          </w:tcPr>
          <w:p w:rsidR="00D83782" w:rsidRPr="00990CE2" w:rsidRDefault="00D83782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990CE2" w:rsidRPr="00990CE2" w:rsidRDefault="00990CE2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237" w:type="dxa"/>
          </w:tcPr>
          <w:p w:rsidR="00D83782" w:rsidRPr="00990CE2" w:rsidRDefault="00D83782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D83782" w:rsidRDefault="00D83782">
      <w:pPr>
        <w:rPr>
          <w:rFonts w:ascii="Times New Roman" w:hAnsi="Times New Roman" w:cs="Times New Roman"/>
          <w:lang w:val="sr-Cyrl-RS"/>
        </w:rPr>
      </w:pPr>
    </w:p>
    <w:p w:rsidR="00952A03" w:rsidRDefault="00952A03" w:rsidP="00952A03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Драги шестаци, надам се да сте одгледали данашњи час на РТС – у на којем је наставник обрадио лекцију Природна и вештачка селекција. Уколико нисте, погледајте час на порталу Моја школа и прочитајте лекцију у нашем уџбенику. Ваш задатак је да препишете све ово из документа у ваше свеске, што укључује и две табеле које треба да попуните траженим појмовима. Пишите у свеске као да преписујете са табле у редовној настави, слику рада у свесци ми пошаљите у ваш разред у </w:t>
      </w:r>
      <w:proofErr w:type="spellStart"/>
      <w:r>
        <w:rPr>
          <w:rFonts w:ascii="Times New Roman" w:hAnsi="Times New Roman" w:cs="Times New Roman"/>
          <w:lang w:val="sr-Cyrl-RS"/>
        </w:rPr>
        <w:t>гугл</w:t>
      </w:r>
      <w:proofErr w:type="spellEnd"/>
      <w:r>
        <w:rPr>
          <w:rFonts w:ascii="Times New Roman" w:hAnsi="Times New Roman" w:cs="Times New Roman"/>
          <w:lang w:val="sr-Cyrl-RS"/>
        </w:rPr>
        <w:t xml:space="preserve"> учионици.</w:t>
      </w:r>
    </w:p>
    <w:p w:rsidR="00952A03" w:rsidRDefault="00952A03" w:rsidP="00952A03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Наставница биологије</w:t>
      </w:r>
    </w:p>
    <w:p w:rsidR="00990CE2" w:rsidRDefault="00990CE2">
      <w:pPr>
        <w:rPr>
          <w:rFonts w:ascii="Times New Roman" w:hAnsi="Times New Roman" w:cs="Times New Roman"/>
          <w:lang w:val="sr-Cyrl-RS"/>
        </w:rPr>
      </w:pPr>
      <w:bookmarkStart w:id="0" w:name="_GoBack"/>
      <w:bookmarkEnd w:id="0"/>
    </w:p>
    <w:sectPr w:rsidR="00990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A35B39"/>
    <w:multiLevelType w:val="hybridMultilevel"/>
    <w:tmpl w:val="BDD428B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41A95"/>
    <w:multiLevelType w:val="hybridMultilevel"/>
    <w:tmpl w:val="D596903A"/>
    <w:lvl w:ilvl="0" w:tplc="2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490"/>
    <w:rsid w:val="00056D2A"/>
    <w:rsid w:val="005A607C"/>
    <w:rsid w:val="0066679F"/>
    <w:rsid w:val="00952A03"/>
    <w:rsid w:val="00990CE2"/>
    <w:rsid w:val="00D83782"/>
    <w:rsid w:val="00F6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68BFF0-04CC-4581-8256-A210C1D44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D83782"/>
    <w:pPr>
      <w:ind w:left="720"/>
      <w:contextualSpacing/>
    </w:pPr>
  </w:style>
  <w:style w:type="table" w:styleId="Koordinatnamreatabele">
    <w:name w:val="Table Grid"/>
    <w:basedOn w:val="Normalnatabela"/>
    <w:uiPriority w:val="39"/>
    <w:rsid w:val="00D83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8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Jovanović</dc:creator>
  <cp:keywords/>
  <dc:description/>
  <cp:lastModifiedBy>Marijana Jovanović</cp:lastModifiedBy>
  <cp:revision>4</cp:revision>
  <dcterms:created xsi:type="dcterms:W3CDTF">2020-04-08T12:36:00Z</dcterms:created>
  <dcterms:modified xsi:type="dcterms:W3CDTF">2020-04-08T13:16:00Z</dcterms:modified>
</cp:coreProperties>
</file>